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AE" w:rsidRPr="008563EA" w:rsidRDefault="00183492" w:rsidP="008563E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600450" cy="9429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FAE" w:rsidRPr="00300FAE" w:rsidRDefault="00300FAE" w:rsidP="00300FA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0FAE">
        <w:rPr>
          <w:rFonts w:ascii="Arial" w:hAnsi="Arial" w:cs="Arial"/>
          <w:b/>
          <w:sz w:val="24"/>
          <w:szCs w:val="24"/>
          <w:u w:val="single"/>
        </w:rPr>
        <w:t>ΔΕΛΤΙΟ ΤΥΠΟΥ</w:t>
      </w:r>
    </w:p>
    <w:p w:rsidR="00A35AF5" w:rsidRDefault="00A2148B" w:rsidP="00A35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</w:t>
      </w:r>
      <w:r w:rsidRPr="00A214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Plant</w:t>
      </w:r>
      <w:r w:rsidRPr="00A2148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a</w:t>
      </w:r>
      <w:r w:rsidRPr="00A2148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Tree</w:t>
      </w:r>
      <w:r w:rsidRPr="00A2148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LtD</w:t>
      </w:r>
      <w:proofErr w:type="spellEnd"/>
      <w:r w:rsidRPr="00A214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διοργανώνει με την συνεργασία της μη-κυβερνητικής οργάνωσης Ευρωπαϊκή Έκφραση και την υποστήριξη του Γραφείου του Ευρωπαϊκού Κοινοβουλίου στην Ελλάδα συζήτηση στρογγυλής τραπέζης με θέμα</w:t>
      </w:r>
      <w:r w:rsidRPr="00A2148B">
        <w:rPr>
          <w:rFonts w:ascii="Arial" w:hAnsi="Arial" w:cs="Arial"/>
          <w:sz w:val="24"/>
          <w:szCs w:val="24"/>
        </w:rPr>
        <w:t xml:space="preserve">: </w:t>
      </w:r>
      <w:r w:rsidRPr="0059686A">
        <w:rPr>
          <w:rFonts w:ascii="Arial" w:hAnsi="Arial" w:cs="Arial"/>
          <w:b/>
          <w:sz w:val="24"/>
          <w:szCs w:val="24"/>
        </w:rPr>
        <w:t>Καιρός να Δράσουμε: Ατομική και Εταιρική Κοινωνική Ευθύνη για το Περιβάλλον</w:t>
      </w:r>
      <w:r>
        <w:rPr>
          <w:rFonts w:ascii="Arial" w:hAnsi="Arial" w:cs="Arial"/>
          <w:sz w:val="24"/>
          <w:szCs w:val="24"/>
        </w:rPr>
        <w:t xml:space="preserve"> στις 7 Δεκεμβρίου και ώρα 17.00 στο Γραφ</w:t>
      </w:r>
      <w:r w:rsidR="00854A39">
        <w:rPr>
          <w:rFonts w:ascii="Arial" w:hAnsi="Arial" w:cs="Arial"/>
          <w:sz w:val="24"/>
          <w:szCs w:val="24"/>
        </w:rPr>
        <w:t xml:space="preserve">είο του Ευρωπαϊκού Κοινοβουλίου, Λ. Αμαλίας 8. </w:t>
      </w:r>
    </w:p>
    <w:p w:rsidR="00A35AF5" w:rsidRPr="006C0572" w:rsidRDefault="00854A39" w:rsidP="00A35A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Ομιλητές στη συζήτηση είναι η </w:t>
      </w:r>
      <w:proofErr w:type="spellStart"/>
      <w:r w:rsidRPr="00A35AF5">
        <w:rPr>
          <w:rFonts w:ascii="Arial" w:hAnsi="Arial" w:cs="Arial"/>
          <w:b/>
          <w:sz w:val="24"/>
          <w:szCs w:val="24"/>
        </w:rPr>
        <w:t>Ρόδη</w:t>
      </w:r>
      <w:proofErr w:type="spellEnd"/>
      <w:r w:rsidRPr="00A35AF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35AF5">
        <w:rPr>
          <w:rFonts w:ascii="Arial" w:hAnsi="Arial" w:cs="Arial"/>
          <w:b/>
          <w:sz w:val="24"/>
          <w:szCs w:val="24"/>
        </w:rPr>
        <w:t>Κράτσα</w:t>
      </w:r>
      <w:proofErr w:type="spellEnd"/>
      <w:r w:rsidRPr="00A35AF5">
        <w:rPr>
          <w:rFonts w:ascii="Arial" w:hAnsi="Arial" w:cs="Arial"/>
          <w:b/>
          <w:sz w:val="24"/>
          <w:szCs w:val="24"/>
        </w:rPr>
        <w:t>-</w:t>
      </w:r>
      <w:proofErr w:type="spellStart"/>
      <w:r w:rsidRPr="00A35AF5">
        <w:rPr>
          <w:rFonts w:ascii="Arial" w:hAnsi="Arial" w:cs="Arial"/>
          <w:b/>
          <w:sz w:val="24"/>
          <w:szCs w:val="24"/>
        </w:rPr>
        <w:t>Τσαγκαροπούλου</w:t>
      </w:r>
      <w:proofErr w:type="spellEnd"/>
      <w:r w:rsidRPr="00A35AF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Ευρωβουλευτής και Αντιπρόεδρος του Ευρωπαϊκού Κοινοβουλίου, η  </w:t>
      </w:r>
      <w:r w:rsidRPr="00A35AF5">
        <w:rPr>
          <w:rFonts w:ascii="Arial" w:hAnsi="Arial" w:cs="Arial"/>
          <w:b/>
          <w:sz w:val="24"/>
          <w:szCs w:val="24"/>
        </w:rPr>
        <w:t xml:space="preserve">Κατερίνα </w:t>
      </w:r>
      <w:proofErr w:type="spellStart"/>
      <w:r w:rsidRPr="00A35AF5">
        <w:rPr>
          <w:rFonts w:ascii="Arial" w:hAnsi="Arial" w:cs="Arial"/>
          <w:b/>
          <w:sz w:val="24"/>
          <w:szCs w:val="24"/>
        </w:rPr>
        <w:t>Μπαντζελή</w:t>
      </w:r>
      <w:proofErr w:type="spellEnd"/>
      <w:r>
        <w:rPr>
          <w:rFonts w:ascii="Arial" w:hAnsi="Arial" w:cs="Arial"/>
          <w:sz w:val="24"/>
          <w:szCs w:val="24"/>
        </w:rPr>
        <w:t xml:space="preserve">, Ευρωβουλευτής και </w:t>
      </w:r>
      <w:r w:rsidR="00A35AF5">
        <w:rPr>
          <w:rFonts w:ascii="Arial" w:hAnsi="Arial" w:cs="Arial"/>
          <w:sz w:val="24"/>
          <w:szCs w:val="24"/>
        </w:rPr>
        <w:t xml:space="preserve">Πρόεδρος της Επιτροπής Πολιτισμού και Παιδείας του Ευρωπαϊκού Κοινοβουλίου, Μέλος της Προσωρινής Επιτροπής για την Αλλαγή του Κλίματος, η  </w:t>
      </w:r>
      <w:proofErr w:type="spellStart"/>
      <w:r w:rsidR="00A35AF5" w:rsidRPr="007B0073">
        <w:rPr>
          <w:rFonts w:ascii="Arial" w:hAnsi="Arial" w:cs="Arial"/>
          <w:b/>
          <w:sz w:val="24"/>
          <w:szCs w:val="24"/>
        </w:rPr>
        <w:t>Άννυ</w:t>
      </w:r>
      <w:proofErr w:type="spellEnd"/>
      <w:r w:rsidR="00A35AF5" w:rsidRPr="007B007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35AF5" w:rsidRPr="007B0073">
        <w:rPr>
          <w:rFonts w:ascii="Arial" w:hAnsi="Arial" w:cs="Arial"/>
          <w:b/>
          <w:sz w:val="24"/>
          <w:szCs w:val="24"/>
        </w:rPr>
        <w:t>Ποδηματά</w:t>
      </w:r>
      <w:proofErr w:type="spellEnd"/>
      <w:r w:rsidR="00A35AF5">
        <w:rPr>
          <w:rFonts w:ascii="Arial" w:hAnsi="Arial" w:cs="Arial"/>
          <w:sz w:val="24"/>
          <w:szCs w:val="24"/>
        </w:rPr>
        <w:t>, Ευρωβουλευτής και Αναπληρώτρια της Επιτροπή Περιβάλλοντος, Δημόσιας Υγείας και Ασφάλειας Τροφίμων</w:t>
      </w:r>
      <w:r w:rsidR="007B0073">
        <w:rPr>
          <w:rFonts w:ascii="Arial" w:hAnsi="Arial" w:cs="Arial"/>
          <w:sz w:val="24"/>
          <w:szCs w:val="24"/>
        </w:rPr>
        <w:t xml:space="preserve">, η </w:t>
      </w:r>
      <w:r w:rsidR="007B0073" w:rsidRPr="0059686A">
        <w:rPr>
          <w:rFonts w:ascii="Arial" w:hAnsi="Arial" w:cs="Arial"/>
          <w:b/>
          <w:sz w:val="24"/>
          <w:szCs w:val="24"/>
        </w:rPr>
        <w:t>Ρίκα Βαγιάννη</w:t>
      </w:r>
      <w:r w:rsidR="007B0073">
        <w:rPr>
          <w:rFonts w:ascii="Arial" w:hAnsi="Arial" w:cs="Arial"/>
          <w:sz w:val="24"/>
          <w:szCs w:val="24"/>
        </w:rPr>
        <w:t xml:space="preserve">, δημοσιογράφος, εκπομπή </w:t>
      </w:r>
      <w:r w:rsidR="007B0073">
        <w:rPr>
          <w:rFonts w:ascii="Arial" w:hAnsi="Arial" w:cs="Arial"/>
          <w:sz w:val="24"/>
          <w:szCs w:val="24"/>
          <w:lang w:val="en-US"/>
        </w:rPr>
        <w:t>GREEN</w:t>
      </w:r>
      <w:r w:rsidR="007B0073" w:rsidRPr="007B0073">
        <w:rPr>
          <w:rFonts w:ascii="Arial" w:hAnsi="Arial" w:cs="Arial"/>
          <w:sz w:val="24"/>
          <w:szCs w:val="24"/>
        </w:rPr>
        <w:t xml:space="preserve"> </w:t>
      </w:r>
      <w:r w:rsidR="007B0073">
        <w:rPr>
          <w:rFonts w:ascii="Arial" w:hAnsi="Arial" w:cs="Arial"/>
          <w:sz w:val="24"/>
          <w:szCs w:val="24"/>
          <w:lang w:val="en-US"/>
        </w:rPr>
        <w:t>TEAM</w:t>
      </w:r>
      <w:r w:rsidR="007B0073" w:rsidRPr="007B0073">
        <w:rPr>
          <w:rFonts w:ascii="Arial" w:hAnsi="Arial" w:cs="Arial"/>
          <w:sz w:val="24"/>
          <w:szCs w:val="24"/>
        </w:rPr>
        <w:t xml:space="preserve"> </w:t>
      </w:r>
      <w:r w:rsidR="007B0073">
        <w:rPr>
          <w:rFonts w:ascii="Arial" w:hAnsi="Arial" w:cs="Arial"/>
          <w:sz w:val="24"/>
          <w:szCs w:val="24"/>
          <w:lang w:val="en-US"/>
        </w:rPr>
        <w:t>ET</w:t>
      </w:r>
      <w:r w:rsidR="007B0073" w:rsidRPr="007B0073">
        <w:rPr>
          <w:rFonts w:ascii="Arial" w:hAnsi="Arial" w:cs="Arial"/>
          <w:sz w:val="24"/>
          <w:szCs w:val="24"/>
        </w:rPr>
        <w:t xml:space="preserve">1, </w:t>
      </w:r>
      <w:r w:rsidR="007B0073">
        <w:rPr>
          <w:rFonts w:ascii="Arial" w:hAnsi="Arial" w:cs="Arial"/>
          <w:sz w:val="24"/>
          <w:szCs w:val="24"/>
        </w:rPr>
        <w:t xml:space="preserve">ο </w:t>
      </w:r>
      <w:r w:rsidR="007B0073" w:rsidRPr="0059686A">
        <w:rPr>
          <w:rFonts w:ascii="Arial" w:hAnsi="Arial" w:cs="Arial"/>
          <w:b/>
          <w:sz w:val="24"/>
          <w:szCs w:val="24"/>
        </w:rPr>
        <w:t xml:space="preserve">Γιώργος </w:t>
      </w:r>
      <w:proofErr w:type="spellStart"/>
      <w:r w:rsidR="007B0073" w:rsidRPr="0059686A">
        <w:rPr>
          <w:rFonts w:ascii="Arial" w:hAnsi="Arial" w:cs="Arial"/>
          <w:b/>
          <w:sz w:val="24"/>
          <w:szCs w:val="24"/>
        </w:rPr>
        <w:t>Βερνίκος</w:t>
      </w:r>
      <w:proofErr w:type="spellEnd"/>
      <w:r w:rsidR="007B0073">
        <w:rPr>
          <w:rFonts w:ascii="Arial" w:hAnsi="Arial" w:cs="Arial"/>
          <w:sz w:val="24"/>
          <w:szCs w:val="24"/>
        </w:rPr>
        <w:t xml:space="preserve">, Πρόεδρος της </w:t>
      </w:r>
      <w:r w:rsidR="007B0073">
        <w:rPr>
          <w:rFonts w:ascii="Arial" w:hAnsi="Arial" w:cs="Arial"/>
          <w:sz w:val="24"/>
          <w:szCs w:val="24"/>
          <w:lang w:val="en-US"/>
        </w:rPr>
        <w:t>Greenpeace</w:t>
      </w:r>
      <w:r w:rsidR="007B0073" w:rsidRPr="007B0073">
        <w:rPr>
          <w:rFonts w:ascii="Arial" w:hAnsi="Arial" w:cs="Arial"/>
          <w:sz w:val="24"/>
          <w:szCs w:val="24"/>
        </w:rPr>
        <w:t xml:space="preserve"> </w:t>
      </w:r>
      <w:r w:rsidR="007B0073">
        <w:rPr>
          <w:rFonts w:ascii="Arial" w:hAnsi="Arial" w:cs="Arial"/>
          <w:sz w:val="24"/>
          <w:szCs w:val="24"/>
        </w:rPr>
        <w:t xml:space="preserve">Ελλάδος και ο </w:t>
      </w:r>
      <w:r w:rsidR="007B0073" w:rsidRPr="0059686A">
        <w:rPr>
          <w:rFonts w:ascii="Arial" w:hAnsi="Arial" w:cs="Arial"/>
          <w:b/>
          <w:sz w:val="24"/>
          <w:szCs w:val="24"/>
        </w:rPr>
        <w:t xml:space="preserve">Πάνος </w:t>
      </w:r>
      <w:proofErr w:type="spellStart"/>
      <w:r w:rsidR="007B0073" w:rsidRPr="0059686A">
        <w:rPr>
          <w:rFonts w:ascii="Arial" w:hAnsi="Arial" w:cs="Arial"/>
          <w:b/>
          <w:sz w:val="24"/>
          <w:szCs w:val="24"/>
        </w:rPr>
        <w:t>Βαλαμπούς</w:t>
      </w:r>
      <w:proofErr w:type="spellEnd"/>
      <w:r w:rsidR="007B0073" w:rsidRPr="0059686A">
        <w:rPr>
          <w:rFonts w:ascii="Arial" w:hAnsi="Arial" w:cs="Arial"/>
          <w:b/>
          <w:sz w:val="24"/>
          <w:szCs w:val="24"/>
        </w:rPr>
        <w:t>-</w:t>
      </w:r>
      <w:proofErr w:type="spellStart"/>
      <w:r w:rsidR="007B0073" w:rsidRPr="0059686A">
        <w:rPr>
          <w:rFonts w:ascii="Arial" w:hAnsi="Arial" w:cs="Arial"/>
          <w:b/>
          <w:sz w:val="24"/>
          <w:szCs w:val="24"/>
        </w:rPr>
        <w:t>Κουντουράς</w:t>
      </w:r>
      <w:proofErr w:type="spellEnd"/>
      <w:r w:rsidR="007B0073">
        <w:rPr>
          <w:rFonts w:ascii="Arial" w:hAnsi="Arial" w:cs="Arial"/>
          <w:sz w:val="24"/>
          <w:szCs w:val="24"/>
        </w:rPr>
        <w:t xml:space="preserve"> </w:t>
      </w:r>
      <w:r w:rsidR="0059686A">
        <w:rPr>
          <w:rFonts w:ascii="Arial" w:hAnsi="Arial" w:cs="Arial"/>
          <w:sz w:val="24"/>
          <w:szCs w:val="24"/>
        </w:rPr>
        <w:t xml:space="preserve">της </w:t>
      </w:r>
      <w:r w:rsidR="0059686A">
        <w:rPr>
          <w:rFonts w:ascii="Arial" w:hAnsi="Arial" w:cs="Arial"/>
          <w:sz w:val="24"/>
          <w:szCs w:val="24"/>
          <w:lang w:val="en-US"/>
        </w:rPr>
        <w:t>Plant</w:t>
      </w:r>
      <w:r w:rsidR="0059686A" w:rsidRPr="0059686A">
        <w:rPr>
          <w:rFonts w:ascii="Arial" w:hAnsi="Arial" w:cs="Arial"/>
          <w:sz w:val="24"/>
          <w:szCs w:val="24"/>
        </w:rPr>
        <w:t>-</w:t>
      </w:r>
      <w:r w:rsidR="0059686A">
        <w:rPr>
          <w:rFonts w:ascii="Arial" w:hAnsi="Arial" w:cs="Arial"/>
          <w:sz w:val="24"/>
          <w:szCs w:val="24"/>
          <w:lang w:val="en-US"/>
        </w:rPr>
        <w:t>a</w:t>
      </w:r>
      <w:r w:rsidR="0059686A" w:rsidRPr="0059686A">
        <w:rPr>
          <w:rFonts w:ascii="Arial" w:hAnsi="Arial" w:cs="Arial"/>
          <w:sz w:val="24"/>
          <w:szCs w:val="24"/>
        </w:rPr>
        <w:t>-</w:t>
      </w:r>
      <w:r w:rsidR="0059686A">
        <w:rPr>
          <w:rFonts w:ascii="Arial" w:hAnsi="Arial" w:cs="Arial"/>
          <w:sz w:val="24"/>
          <w:szCs w:val="24"/>
          <w:lang w:val="en-US"/>
        </w:rPr>
        <w:t>Tree</w:t>
      </w:r>
      <w:r w:rsidR="0059686A" w:rsidRPr="0059686A">
        <w:rPr>
          <w:rFonts w:ascii="Arial" w:hAnsi="Arial" w:cs="Arial"/>
          <w:sz w:val="24"/>
          <w:szCs w:val="24"/>
        </w:rPr>
        <w:t xml:space="preserve">. </w:t>
      </w:r>
    </w:p>
    <w:p w:rsidR="00F97556" w:rsidRDefault="005B48CC" w:rsidP="001A3DA1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</w:t>
      </w:r>
      <w:r w:rsidRPr="005B48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εταιρεία </w:t>
      </w:r>
      <w:r w:rsidRPr="00F97556">
        <w:rPr>
          <w:rFonts w:ascii="Arial" w:hAnsi="Arial" w:cs="Arial"/>
          <w:b/>
          <w:sz w:val="24"/>
          <w:szCs w:val="24"/>
          <w:lang w:val="en-US"/>
        </w:rPr>
        <w:t>Plant</w:t>
      </w:r>
      <w:r w:rsidRPr="00F97556">
        <w:rPr>
          <w:rFonts w:ascii="Arial" w:hAnsi="Arial" w:cs="Arial"/>
          <w:b/>
          <w:sz w:val="24"/>
          <w:szCs w:val="24"/>
        </w:rPr>
        <w:t>-</w:t>
      </w:r>
      <w:r w:rsidRPr="00F97556">
        <w:rPr>
          <w:rFonts w:ascii="Arial" w:hAnsi="Arial" w:cs="Arial"/>
          <w:b/>
          <w:sz w:val="24"/>
          <w:szCs w:val="24"/>
          <w:lang w:val="en-US"/>
        </w:rPr>
        <w:t>a</w:t>
      </w:r>
      <w:r w:rsidRPr="00F97556">
        <w:rPr>
          <w:rFonts w:ascii="Arial" w:hAnsi="Arial" w:cs="Arial"/>
          <w:b/>
          <w:sz w:val="24"/>
          <w:szCs w:val="24"/>
        </w:rPr>
        <w:t>-</w:t>
      </w:r>
      <w:r w:rsidRPr="00F97556">
        <w:rPr>
          <w:rFonts w:ascii="Arial" w:hAnsi="Arial" w:cs="Arial"/>
          <w:b/>
          <w:sz w:val="24"/>
          <w:szCs w:val="24"/>
          <w:lang w:val="en-US"/>
        </w:rPr>
        <w:t>Tree</w:t>
      </w:r>
      <w:r w:rsidR="00353A0C" w:rsidRPr="00F97556">
        <w:rPr>
          <w:rFonts w:ascii="Arial" w:hAnsi="Arial" w:cs="Arial"/>
          <w:b/>
          <w:sz w:val="24"/>
          <w:szCs w:val="24"/>
        </w:rPr>
        <w:t xml:space="preserve"> </w:t>
      </w:r>
      <w:r w:rsidR="00353A0C" w:rsidRPr="00F97556">
        <w:rPr>
          <w:rFonts w:ascii="Arial" w:hAnsi="Arial" w:cs="Arial"/>
          <w:b/>
          <w:sz w:val="24"/>
          <w:szCs w:val="24"/>
          <w:lang w:val="en-US"/>
        </w:rPr>
        <w:t>Ltd</w:t>
      </w:r>
      <w:r w:rsidR="00353A0C" w:rsidRPr="00F97556">
        <w:rPr>
          <w:rFonts w:ascii="Arial" w:hAnsi="Arial" w:cs="Arial"/>
          <w:b/>
          <w:sz w:val="24"/>
          <w:szCs w:val="24"/>
        </w:rPr>
        <w:t xml:space="preserve"> </w:t>
      </w:r>
      <w:r w:rsidRPr="006C0572">
        <w:rPr>
          <w:rFonts w:ascii="Arial" w:hAnsi="Arial" w:cs="Arial"/>
          <w:sz w:val="24"/>
          <w:szCs w:val="24"/>
        </w:rPr>
        <w:t xml:space="preserve">που </w:t>
      </w:r>
      <w:r w:rsidR="001A3DA1" w:rsidRPr="006C0572">
        <w:rPr>
          <w:rFonts w:ascii="Arial" w:hAnsi="Arial" w:cs="Arial"/>
          <w:sz w:val="24"/>
          <w:szCs w:val="24"/>
        </w:rPr>
        <w:t>συστήθηκε το Μάιο 2007</w:t>
      </w:r>
      <w:r w:rsidR="001A3DA1">
        <w:rPr>
          <w:rFonts w:ascii="Arial" w:hAnsi="Arial" w:cs="Arial"/>
          <w:sz w:val="24"/>
          <w:szCs w:val="24"/>
        </w:rPr>
        <w:t xml:space="preserve"> από νέους με πολυετή εμπειρία σε περιβαλλοντικά ζητήματα και οικονομία ενέργειας στο σπίτι έχει </w:t>
      </w:r>
      <w:r w:rsidR="005C348F">
        <w:rPr>
          <w:rFonts w:ascii="Arial" w:hAnsi="Arial" w:cs="Arial"/>
          <w:sz w:val="24"/>
          <w:szCs w:val="24"/>
        </w:rPr>
        <w:t xml:space="preserve">ως κύριους στόχους </w:t>
      </w:r>
      <w:r w:rsidR="00F97556">
        <w:rPr>
          <w:rFonts w:ascii="Arial" w:hAnsi="Arial" w:cs="Arial"/>
          <w:sz w:val="24"/>
          <w:szCs w:val="24"/>
        </w:rPr>
        <w:t xml:space="preserve">α) </w:t>
      </w:r>
      <w:r w:rsidR="005C348F">
        <w:rPr>
          <w:rFonts w:ascii="Arial" w:hAnsi="Arial" w:cs="Arial"/>
          <w:sz w:val="24"/>
          <w:szCs w:val="24"/>
        </w:rPr>
        <w:t xml:space="preserve">τη μέγιστη δυνατή φύτευση στην Ελλάδα, </w:t>
      </w:r>
      <w:r w:rsidR="00F97556">
        <w:rPr>
          <w:rFonts w:ascii="Arial" w:hAnsi="Arial" w:cs="Arial"/>
          <w:sz w:val="24"/>
          <w:szCs w:val="24"/>
        </w:rPr>
        <w:t xml:space="preserve">β) </w:t>
      </w:r>
      <w:r w:rsidR="005C348F">
        <w:rPr>
          <w:rFonts w:ascii="Arial" w:hAnsi="Arial" w:cs="Arial"/>
          <w:sz w:val="24"/>
          <w:szCs w:val="24"/>
        </w:rPr>
        <w:t>την αφύπνιση συνείδησης και ενεργοποίησης του πολίτη,</w:t>
      </w:r>
      <w:r w:rsidR="00F97556">
        <w:rPr>
          <w:rFonts w:ascii="Arial" w:hAnsi="Arial" w:cs="Arial"/>
          <w:sz w:val="24"/>
          <w:szCs w:val="24"/>
        </w:rPr>
        <w:t xml:space="preserve"> γ)</w:t>
      </w:r>
      <w:r w:rsidR="005C348F">
        <w:rPr>
          <w:rFonts w:ascii="Arial" w:hAnsi="Arial" w:cs="Arial"/>
          <w:sz w:val="24"/>
          <w:szCs w:val="24"/>
        </w:rPr>
        <w:t xml:space="preserve">την ανάδειξη της </w:t>
      </w:r>
      <w:r w:rsidR="00F97556">
        <w:rPr>
          <w:rFonts w:ascii="Arial" w:hAnsi="Arial" w:cs="Arial"/>
          <w:sz w:val="24"/>
          <w:szCs w:val="24"/>
        </w:rPr>
        <w:t>ατομικής κοινωνικής ευθύνης, δ)</w:t>
      </w:r>
      <w:r w:rsidR="005C348F">
        <w:rPr>
          <w:rFonts w:ascii="Arial" w:hAnsi="Arial" w:cs="Arial"/>
          <w:sz w:val="24"/>
          <w:szCs w:val="24"/>
        </w:rPr>
        <w:t xml:space="preserve"> τη μόχλευση της ιδιωτικής πρωτοβουλίας στην αύξηση του πρασίνου, </w:t>
      </w:r>
      <w:r w:rsidR="00F97556">
        <w:rPr>
          <w:rFonts w:ascii="Arial" w:hAnsi="Arial" w:cs="Arial"/>
          <w:sz w:val="24"/>
          <w:szCs w:val="24"/>
        </w:rPr>
        <w:t xml:space="preserve">ε) </w:t>
      </w:r>
      <w:r w:rsidR="005C348F">
        <w:rPr>
          <w:rFonts w:ascii="Arial" w:hAnsi="Arial" w:cs="Arial"/>
          <w:sz w:val="24"/>
          <w:szCs w:val="24"/>
        </w:rPr>
        <w:t>την ενημέρωση των εταιρειών και του κοινού σε θέματα μείωσης του λεγόμενου ‘’</w:t>
      </w:r>
      <w:r w:rsidR="005C348F">
        <w:rPr>
          <w:rFonts w:ascii="Arial" w:hAnsi="Arial" w:cs="Arial"/>
          <w:sz w:val="24"/>
          <w:szCs w:val="24"/>
          <w:lang w:val="en-US"/>
        </w:rPr>
        <w:t>carbon</w:t>
      </w:r>
      <w:r w:rsidR="005C348F" w:rsidRPr="005C348F">
        <w:rPr>
          <w:rFonts w:ascii="Arial" w:hAnsi="Arial" w:cs="Arial"/>
          <w:sz w:val="24"/>
          <w:szCs w:val="24"/>
        </w:rPr>
        <w:t xml:space="preserve"> </w:t>
      </w:r>
      <w:r w:rsidR="005C348F">
        <w:rPr>
          <w:rFonts w:ascii="Arial" w:hAnsi="Arial" w:cs="Arial"/>
          <w:sz w:val="24"/>
          <w:szCs w:val="24"/>
          <w:lang w:val="en-US"/>
        </w:rPr>
        <w:t>footprint</w:t>
      </w:r>
      <w:r w:rsidR="005C348F" w:rsidRPr="005C348F">
        <w:rPr>
          <w:rFonts w:ascii="Arial" w:hAnsi="Arial" w:cs="Arial"/>
          <w:sz w:val="24"/>
          <w:szCs w:val="24"/>
        </w:rPr>
        <w:t xml:space="preserve">’’ </w:t>
      </w:r>
      <w:r w:rsidR="005C348F">
        <w:rPr>
          <w:rFonts w:ascii="Arial" w:hAnsi="Arial" w:cs="Arial"/>
          <w:sz w:val="24"/>
          <w:szCs w:val="24"/>
        </w:rPr>
        <w:t xml:space="preserve">και σε δράσεις αντιστάθμισης ρύπων </w:t>
      </w:r>
      <w:r w:rsidR="005C348F">
        <w:rPr>
          <w:rFonts w:ascii="Arial" w:hAnsi="Arial" w:cs="Arial"/>
          <w:sz w:val="24"/>
          <w:szCs w:val="24"/>
          <w:lang w:val="en-US"/>
        </w:rPr>
        <w:t>CO</w:t>
      </w:r>
      <w:r w:rsidR="005C348F" w:rsidRPr="005C348F">
        <w:rPr>
          <w:rFonts w:ascii="Arial" w:hAnsi="Arial" w:cs="Arial"/>
          <w:sz w:val="24"/>
          <w:szCs w:val="24"/>
        </w:rPr>
        <w:t>2</w:t>
      </w:r>
      <w:r w:rsidR="00565B6E" w:rsidRPr="00565B6E">
        <w:rPr>
          <w:rFonts w:ascii="Arial" w:hAnsi="Arial" w:cs="Arial"/>
          <w:sz w:val="24"/>
          <w:szCs w:val="24"/>
        </w:rPr>
        <w:t xml:space="preserve">, </w:t>
      </w:r>
      <w:r w:rsidR="00F97556">
        <w:rPr>
          <w:rFonts w:ascii="Arial" w:hAnsi="Arial" w:cs="Arial"/>
          <w:sz w:val="24"/>
          <w:szCs w:val="24"/>
        </w:rPr>
        <w:t xml:space="preserve">ζ) </w:t>
      </w:r>
      <w:r w:rsidR="00565B6E">
        <w:rPr>
          <w:rFonts w:ascii="Arial" w:hAnsi="Arial" w:cs="Arial"/>
          <w:sz w:val="24"/>
          <w:szCs w:val="24"/>
        </w:rPr>
        <w:t xml:space="preserve">την προώθηση της ιδέας και παροχής τεχνογνωσίας για ‘’ουδετερότητα σε εκπομπές </w:t>
      </w:r>
      <w:r w:rsidR="00565B6E">
        <w:rPr>
          <w:rFonts w:ascii="Arial" w:hAnsi="Arial" w:cs="Arial"/>
          <w:sz w:val="24"/>
          <w:szCs w:val="24"/>
          <w:lang w:val="en-US"/>
        </w:rPr>
        <w:t>CO</w:t>
      </w:r>
      <w:r w:rsidR="00565B6E" w:rsidRPr="00565B6E">
        <w:rPr>
          <w:rFonts w:ascii="Arial" w:hAnsi="Arial" w:cs="Arial"/>
          <w:sz w:val="24"/>
          <w:szCs w:val="24"/>
        </w:rPr>
        <w:t xml:space="preserve">2’’, </w:t>
      </w:r>
      <w:r w:rsidR="00F97556">
        <w:rPr>
          <w:rFonts w:ascii="Arial" w:hAnsi="Arial" w:cs="Arial"/>
          <w:sz w:val="24"/>
          <w:szCs w:val="24"/>
        </w:rPr>
        <w:t xml:space="preserve">στ) </w:t>
      </w:r>
      <w:r w:rsidR="00565B6E">
        <w:rPr>
          <w:rFonts w:ascii="Arial" w:hAnsi="Arial" w:cs="Arial"/>
          <w:sz w:val="24"/>
          <w:szCs w:val="24"/>
        </w:rPr>
        <w:t xml:space="preserve">την ανάπτυξη της έρευνας και καινοτομίας σε θέματα περιβάλλοντος. </w:t>
      </w:r>
    </w:p>
    <w:p w:rsidR="006C0572" w:rsidRDefault="006C0572" w:rsidP="001A3D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Στόχος της συζήτησης στρογγυλής τραπέζης είναι η </w:t>
      </w:r>
      <w:r w:rsidR="000E0933">
        <w:rPr>
          <w:rFonts w:ascii="Arial" w:hAnsi="Arial" w:cs="Arial"/>
          <w:sz w:val="24"/>
          <w:szCs w:val="24"/>
        </w:rPr>
        <w:t>ευαισθητοποίηση</w:t>
      </w:r>
      <w:r w:rsidR="00300FAE">
        <w:rPr>
          <w:rFonts w:ascii="Arial" w:hAnsi="Arial" w:cs="Arial"/>
          <w:sz w:val="24"/>
          <w:szCs w:val="24"/>
        </w:rPr>
        <w:t xml:space="preserve">, ενημέρωση </w:t>
      </w:r>
      <w:r w:rsidR="000E0933">
        <w:rPr>
          <w:rFonts w:ascii="Arial" w:hAnsi="Arial" w:cs="Arial"/>
          <w:sz w:val="24"/>
          <w:szCs w:val="24"/>
        </w:rPr>
        <w:t xml:space="preserve">και ανάδειξη των τρόπων που η ατομική και εταιρική ευθύνη μπορεί να συμβάλλει στην προστασία και βελτίωση του περιβάλλοντος </w:t>
      </w:r>
      <w:r w:rsidR="00300FAE">
        <w:rPr>
          <w:rFonts w:ascii="Arial" w:hAnsi="Arial" w:cs="Arial"/>
          <w:sz w:val="24"/>
          <w:szCs w:val="24"/>
        </w:rPr>
        <w:t>της χώρας μας.</w:t>
      </w:r>
    </w:p>
    <w:p w:rsidR="008563EA" w:rsidRDefault="00300FAE" w:rsidP="001A3DA1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 w:rsidRPr="008563EA">
        <w:rPr>
          <w:rFonts w:ascii="Arial" w:hAnsi="Arial" w:cs="Arial"/>
          <w:b/>
          <w:i/>
          <w:sz w:val="24"/>
          <w:szCs w:val="24"/>
        </w:rPr>
        <w:t>Πληροφορίες</w:t>
      </w:r>
      <w:r w:rsidR="00B352C5" w:rsidRPr="008563EA">
        <w:rPr>
          <w:rFonts w:ascii="Arial" w:hAnsi="Arial" w:cs="Arial"/>
          <w:b/>
          <w:i/>
          <w:sz w:val="24"/>
          <w:szCs w:val="24"/>
        </w:rPr>
        <w:t>:</w:t>
      </w:r>
      <w:r w:rsidR="00B352C5" w:rsidRPr="00003AC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352C5" w:rsidRPr="00B352C5">
        <w:rPr>
          <w:rFonts w:ascii="Arial" w:hAnsi="Arial" w:cs="Arial"/>
          <w:i/>
          <w:sz w:val="24"/>
          <w:szCs w:val="24"/>
        </w:rPr>
        <w:t>Κόνυ</w:t>
      </w:r>
      <w:proofErr w:type="spellEnd"/>
      <w:r w:rsidR="00B352C5" w:rsidRPr="00B352C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B352C5" w:rsidRPr="00B352C5">
        <w:rPr>
          <w:rFonts w:ascii="Arial" w:hAnsi="Arial" w:cs="Arial"/>
          <w:i/>
          <w:sz w:val="24"/>
          <w:szCs w:val="24"/>
        </w:rPr>
        <w:t>Μπαντέκα</w:t>
      </w:r>
      <w:proofErr w:type="spellEnd"/>
      <w:r w:rsidR="00DF2827" w:rsidRPr="00DF2827">
        <w:rPr>
          <w:rFonts w:ascii="Arial" w:hAnsi="Arial" w:cs="Arial"/>
          <w:i/>
          <w:sz w:val="24"/>
          <w:szCs w:val="24"/>
        </w:rPr>
        <w:t>:</w:t>
      </w:r>
      <w:r w:rsidR="00B352C5" w:rsidRPr="00B352C5">
        <w:rPr>
          <w:rFonts w:ascii="Arial" w:hAnsi="Arial" w:cs="Arial"/>
          <w:i/>
          <w:sz w:val="24"/>
          <w:szCs w:val="24"/>
        </w:rPr>
        <w:t xml:space="preserve"> 6932 10 33 55</w:t>
      </w:r>
      <w:r w:rsidR="00B352C5">
        <w:rPr>
          <w:rFonts w:ascii="Arial" w:hAnsi="Arial" w:cs="Arial"/>
          <w:i/>
          <w:sz w:val="24"/>
          <w:szCs w:val="24"/>
        </w:rPr>
        <w:t>, 211 75 08 120</w:t>
      </w:r>
    </w:p>
    <w:p w:rsidR="00300FAE" w:rsidRDefault="00DF2827" w:rsidP="001A3DA1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Plant</w:t>
      </w:r>
      <w:r w:rsidRPr="00DF2827">
        <w:rPr>
          <w:rFonts w:ascii="Arial" w:hAnsi="Arial" w:cs="Arial"/>
          <w:i/>
          <w:sz w:val="24"/>
          <w:szCs w:val="24"/>
          <w:lang w:val="en-US"/>
        </w:rPr>
        <w:t>-</w:t>
      </w:r>
      <w:r>
        <w:rPr>
          <w:rFonts w:ascii="Arial" w:hAnsi="Arial" w:cs="Arial"/>
          <w:i/>
          <w:sz w:val="24"/>
          <w:szCs w:val="24"/>
          <w:lang w:val="en-US"/>
        </w:rPr>
        <w:t>a</w:t>
      </w:r>
      <w:r w:rsidRPr="00DF2827">
        <w:rPr>
          <w:rFonts w:ascii="Arial" w:hAnsi="Arial" w:cs="Arial"/>
          <w:i/>
          <w:sz w:val="24"/>
          <w:szCs w:val="24"/>
          <w:lang w:val="en-US"/>
        </w:rPr>
        <w:t>-</w:t>
      </w:r>
      <w:r>
        <w:rPr>
          <w:rFonts w:ascii="Arial" w:hAnsi="Arial" w:cs="Arial"/>
          <w:i/>
          <w:sz w:val="24"/>
          <w:szCs w:val="24"/>
          <w:lang w:val="en-US"/>
        </w:rPr>
        <w:t>Tree</w:t>
      </w:r>
      <w:r w:rsidRPr="00DF2827">
        <w:rPr>
          <w:rFonts w:ascii="Arial" w:hAnsi="Arial" w:cs="Arial"/>
          <w:i/>
          <w:sz w:val="24"/>
          <w:szCs w:val="24"/>
          <w:lang w:val="en-US"/>
        </w:rPr>
        <w:t xml:space="preserve"> </w:t>
      </w:r>
      <w:r>
        <w:rPr>
          <w:rFonts w:ascii="Arial" w:hAnsi="Arial" w:cs="Arial"/>
          <w:i/>
          <w:sz w:val="24"/>
          <w:szCs w:val="24"/>
          <w:lang w:val="en-US"/>
        </w:rPr>
        <w:t>Ltd:</w:t>
      </w:r>
      <w:r w:rsidRPr="00DF2827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="00003ACC">
        <w:rPr>
          <w:rFonts w:ascii="Arial" w:hAnsi="Arial" w:cs="Arial"/>
          <w:i/>
          <w:sz w:val="24"/>
          <w:szCs w:val="24"/>
        </w:rPr>
        <w:t>Αισχύλου</w:t>
      </w:r>
      <w:r w:rsidR="008563EA">
        <w:rPr>
          <w:rFonts w:ascii="Arial" w:hAnsi="Arial" w:cs="Arial"/>
          <w:i/>
          <w:sz w:val="24"/>
          <w:szCs w:val="24"/>
          <w:lang w:val="en-US"/>
        </w:rPr>
        <w:t xml:space="preserve"> 44- 46, 105 54 </w:t>
      </w:r>
      <w:r w:rsidR="00003ACC">
        <w:rPr>
          <w:rFonts w:ascii="Arial" w:hAnsi="Arial" w:cs="Arial"/>
          <w:i/>
          <w:sz w:val="24"/>
          <w:szCs w:val="24"/>
        </w:rPr>
        <w:t>Αθήνα</w:t>
      </w:r>
    </w:p>
    <w:p w:rsidR="008563EA" w:rsidRPr="008563EA" w:rsidRDefault="008563EA" w:rsidP="001A3DA1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4"/>
          <w:szCs w:val="24"/>
          <w:lang w:val="en-US"/>
        </w:rPr>
        <w:t>www.plant-a-tree.gr</w:t>
      </w:r>
    </w:p>
    <w:sectPr w:rsidR="008563EA" w:rsidRPr="008563EA" w:rsidSect="008545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148B"/>
    <w:rsid w:val="00003ACC"/>
    <w:rsid w:val="000E0933"/>
    <w:rsid w:val="00183492"/>
    <w:rsid w:val="001A3DA1"/>
    <w:rsid w:val="002C33FD"/>
    <w:rsid w:val="002D3D06"/>
    <w:rsid w:val="00300FAE"/>
    <w:rsid w:val="00353A0C"/>
    <w:rsid w:val="004620B6"/>
    <w:rsid w:val="004E1686"/>
    <w:rsid w:val="004F0381"/>
    <w:rsid w:val="00521342"/>
    <w:rsid w:val="00565B6E"/>
    <w:rsid w:val="0059686A"/>
    <w:rsid w:val="005B48CC"/>
    <w:rsid w:val="005C321B"/>
    <w:rsid w:val="005C348F"/>
    <w:rsid w:val="005D3593"/>
    <w:rsid w:val="006C0572"/>
    <w:rsid w:val="007B0073"/>
    <w:rsid w:val="00830E5F"/>
    <w:rsid w:val="008545D4"/>
    <w:rsid w:val="00854A39"/>
    <w:rsid w:val="008563EA"/>
    <w:rsid w:val="00891006"/>
    <w:rsid w:val="009516FE"/>
    <w:rsid w:val="00A2148B"/>
    <w:rsid w:val="00A35AF5"/>
    <w:rsid w:val="00B26CD0"/>
    <w:rsid w:val="00B352C5"/>
    <w:rsid w:val="00C666EB"/>
    <w:rsid w:val="00DA273F"/>
    <w:rsid w:val="00DF2827"/>
    <w:rsid w:val="00F971FA"/>
    <w:rsid w:val="00F97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1F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4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YPEX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YPEX</dc:creator>
  <cp:keywords/>
  <dc:description/>
  <cp:lastModifiedBy>Admin</cp:lastModifiedBy>
  <cp:revision>2</cp:revision>
  <cp:lastPrinted>2007-11-26T09:57:00Z</cp:lastPrinted>
  <dcterms:created xsi:type="dcterms:W3CDTF">2007-12-17T23:44:00Z</dcterms:created>
  <dcterms:modified xsi:type="dcterms:W3CDTF">2007-12-17T23:44:00Z</dcterms:modified>
</cp:coreProperties>
</file>